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EC1" w:rsidRDefault="00195298">
      <w:r>
        <w:t xml:space="preserve">TS1 prosthetic </w:t>
      </w:r>
    </w:p>
    <w:p w:rsidR="00195298" w:rsidRDefault="00195298" w:rsidP="00195298">
      <w:r>
        <w:t>Physics:</w:t>
      </w:r>
    </w:p>
    <w:p w:rsidR="00195298" w:rsidRDefault="00195298" w:rsidP="00195298">
      <w:pPr>
        <w:pStyle w:val="ListParagraph"/>
        <w:numPr>
          <w:ilvl w:val="0"/>
          <w:numId w:val="1"/>
        </w:numPr>
      </w:pPr>
      <w:r>
        <w:t xml:space="preserve"> Units and dimensions </w:t>
      </w:r>
    </w:p>
    <w:p w:rsidR="00195298" w:rsidRDefault="00195298" w:rsidP="00195298">
      <w:pPr>
        <w:pStyle w:val="ListParagraph"/>
        <w:numPr>
          <w:ilvl w:val="0"/>
          <w:numId w:val="1"/>
        </w:numPr>
      </w:pPr>
      <w:r>
        <w:t>Kinematics in one and two dimensions</w:t>
      </w:r>
    </w:p>
    <w:p w:rsidR="00195298" w:rsidRDefault="00195298" w:rsidP="00195298">
      <w:pPr>
        <w:pStyle w:val="ListParagraph"/>
        <w:numPr>
          <w:ilvl w:val="0"/>
          <w:numId w:val="1"/>
        </w:numPr>
      </w:pPr>
      <w:r>
        <w:t>Work, power, and energy</w:t>
      </w:r>
    </w:p>
    <w:p w:rsidR="00195298" w:rsidRDefault="00195298" w:rsidP="00195298">
      <w:pPr>
        <w:pStyle w:val="ListParagraph"/>
        <w:numPr>
          <w:ilvl w:val="0"/>
          <w:numId w:val="1"/>
        </w:numPr>
      </w:pPr>
      <w:r>
        <w:t>Impulse and momentum</w:t>
      </w:r>
    </w:p>
    <w:p w:rsidR="00195298" w:rsidRDefault="00195298" w:rsidP="00195298">
      <w:pPr>
        <w:pStyle w:val="ListParagraph"/>
        <w:numPr>
          <w:ilvl w:val="0"/>
          <w:numId w:val="1"/>
        </w:numPr>
      </w:pPr>
      <w:r>
        <w:t xml:space="preserve">Gravitation </w:t>
      </w:r>
    </w:p>
    <w:p w:rsidR="00195298" w:rsidRDefault="00195298" w:rsidP="00195298">
      <w:pPr>
        <w:pStyle w:val="ListParagraph"/>
        <w:numPr>
          <w:ilvl w:val="0"/>
          <w:numId w:val="1"/>
        </w:numPr>
      </w:pPr>
      <w:r>
        <w:t>Circular motion</w:t>
      </w:r>
    </w:p>
    <w:p w:rsidR="00195298" w:rsidRDefault="00195298" w:rsidP="00195298">
      <w:pPr>
        <w:pStyle w:val="ListParagraph"/>
        <w:ind w:left="405"/>
      </w:pPr>
    </w:p>
    <w:p w:rsidR="00195298" w:rsidRDefault="00195298" w:rsidP="00195298">
      <w:r>
        <w:t>Mechanics:</w:t>
      </w:r>
    </w:p>
    <w:p w:rsidR="00195298" w:rsidRDefault="00195298" w:rsidP="00195298">
      <w:pPr>
        <w:pStyle w:val="ListParagraph"/>
        <w:numPr>
          <w:ilvl w:val="0"/>
          <w:numId w:val="2"/>
        </w:numPr>
      </w:pPr>
      <w:r>
        <w:t>Vectors</w:t>
      </w:r>
    </w:p>
    <w:p w:rsidR="007A6955" w:rsidRDefault="007A6955" w:rsidP="007A6955">
      <w:pPr>
        <w:pStyle w:val="ListParagraph"/>
        <w:numPr>
          <w:ilvl w:val="0"/>
          <w:numId w:val="2"/>
        </w:numPr>
      </w:pPr>
      <w:r>
        <w:t xml:space="preserve">Linear and angular motion </w:t>
      </w:r>
    </w:p>
    <w:p w:rsidR="007A6955" w:rsidRDefault="007A6955" w:rsidP="007A6955">
      <w:pPr>
        <w:pStyle w:val="ListParagraph"/>
        <w:numPr>
          <w:ilvl w:val="0"/>
          <w:numId w:val="2"/>
        </w:numPr>
      </w:pPr>
      <w:r>
        <w:t>Resolution of forces and moments in two dimensions</w:t>
      </w:r>
    </w:p>
    <w:p w:rsidR="00195298" w:rsidRDefault="00195298" w:rsidP="00195298">
      <w:pPr>
        <w:pStyle w:val="ListParagraph"/>
        <w:numPr>
          <w:ilvl w:val="0"/>
          <w:numId w:val="2"/>
        </w:numPr>
      </w:pPr>
      <w:r>
        <w:t xml:space="preserve">Calculation of center of gravity </w:t>
      </w:r>
    </w:p>
    <w:p w:rsidR="00195298" w:rsidRDefault="00195298" w:rsidP="00195298">
      <w:pPr>
        <w:pStyle w:val="ListParagraph"/>
        <w:numPr>
          <w:ilvl w:val="0"/>
          <w:numId w:val="2"/>
        </w:numPr>
      </w:pPr>
      <w:r>
        <w:t>Newton’s law of motion</w:t>
      </w:r>
    </w:p>
    <w:p w:rsidR="00195298" w:rsidRDefault="00195298" w:rsidP="007A6955">
      <w:pPr>
        <w:pStyle w:val="ListParagraph"/>
        <w:numPr>
          <w:ilvl w:val="0"/>
          <w:numId w:val="2"/>
        </w:numPr>
      </w:pPr>
      <w:bookmarkStart w:id="0" w:name="_GoBack"/>
      <w:bookmarkEnd w:id="0"/>
      <w:r>
        <w:t xml:space="preserve">Free body diagrams </w:t>
      </w:r>
    </w:p>
    <w:p w:rsidR="00195298" w:rsidRDefault="00195298" w:rsidP="00195298"/>
    <w:p w:rsidR="00195298" w:rsidRDefault="00195298" w:rsidP="00195298">
      <w:r>
        <w:t>TS 2 prosthetic:</w:t>
      </w:r>
    </w:p>
    <w:p w:rsidR="00195298" w:rsidRDefault="0089799D" w:rsidP="0089799D">
      <w:r>
        <w:t>Biomechanics and prosthetics and orthotics science:</w:t>
      </w:r>
    </w:p>
    <w:p w:rsidR="0089799D" w:rsidRDefault="0089799D" w:rsidP="0089799D">
      <w:pPr>
        <w:pStyle w:val="ListParagraph"/>
        <w:numPr>
          <w:ilvl w:val="0"/>
          <w:numId w:val="4"/>
        </w:numPr>
      </w:pPr>
      <w:r>
        <w:t>The anatomical planes and reference points of the body</w:t>
      </w:r>
    </w:p>
    <w:p w:rsidR="0089799D" w:rsidRDefault="0089799D" w:rsidP="0089799D">
      <w:pPr>
        <w:pStyle w:val="ListParagraph"/>
        <w:numPr>
          <w:ilvl w:val="0"/>
          <w:numId w:val="4"/>
        </w:numPr>
      </w:pPr>
      <w:r>
        <w:t>Prosthetic and orthotic measurement techniques</w:t>
      </w:r>
    </w:p>
    <w:p w:rsidR="0089799D" w:rsidRDefault="0089799D" w:rsidP="0089799D">
      <w:pPr>
        <w:pStyle w:val="ListParagraph"/>
        <w:numPr>
          <w:ilvl w:val="0"/>
          <w:numId w:val="4"/>
        </w:numPr>
      </w:pPr>
      <w:r>
        <w:t xml:space="preserve">Anatomical joint types </w:t>
      </w:r>
    </w:p>
    <w:p w:rsidR="0089799D" w:rsidRDefault="0089799D" w:rsidP="0089799D">
      <w:pPr>
        <w:pStyle w:val="ListParagraph"/>
        <w:numPr>
          <w:ilvl w:val="0"/>
          <w:numId w:val="4"/>
        </w:numPr>
      </w:pPr>
      <w:r>
        <w:t>Muscle physiology and biomechanics in relation to joint function</w:t>
      </w:r>
    </w:p>
    <w:p w:rsidR="0089799D" w:rsidRDefault="0089799D" w:rsidP="0089799D">
      <w:pPr>
        <w:pStyle w:val="ListParagraph"/>
        <w:numPr>
          <w:ilvl w:val="0"/>
          <w:numId w:val="4"/>
        </w:numPr>
      </w:pPr>
      <w:r>
        <w:t>Normal human locomotion and the gait cycle</w:t>
      </w:r>
    </w:p>
    <w:p w:rsidR="002E3C04" w:rsidRDefault="002E3C04" w:rsidP="0089799D">
      <w:pPr>
        <w:pStyle w:val="ListParagraph"/>
        <w:numPr>
          <w:ilvl w:val="0"/>
          <w:numId w:val="4"/>
        </w:numPr>
      </w:pPr>
      <w:r>
        <w:t>Lower limb prosthetic components</w:t>
      </w:r>
    </w:p>
    <w:p w:rsidR="0089799D" w:rsidRDefault="0089799D" w:rsidP="0089799D">
      <w:pPr>
        <w:pStyle w:val="ListParagraph"/>
        <w:numPr>
          <w:ilvl w:val="0"/>
          <w:numId w:val="4"/>
        </w:numPr>
      </w:pPr>
      <w:r>
        <w:t>Bench, static, and dynamic alignment of lower limb prostheses</w:t>
      </w:r>
    </w:p>
    <w:p w:rsidR="0089799D" w:rsidRDefault="0089799D" w:rsidP="0089799D">
      <w:pPr>
        <w:pStyle w:val="ListParagraph"/>
      </w:pPr>
    </w:p>
    <w:p w:rsidR="00195298" w:rsidRDefault="00195298" w:rsidP="00195298"/>
    <w:p w:rsidR="00195298" w:rsidRDefault="00195298" w:rsidP="00195298"/>
    <w:p w:rsidR="00195298" w:rsidRDefault="00195298" w:rsidP="00195298"/>
    <w:sectPr w:rsidR="0019529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84353"/>
    <w:multiLevelType w:val="hybridMultilevel"/>
    <w:tmpl w:val="ACA82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4B29"/>
    <w:multiLevelType w:val="hybridMultilevel"/>
    <w:tmpl w:val="7C8C6760"/>
    <w:lvl w:ilvl="0" w:tplc="F2507F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3EE0588E"/>
    <w:multiLevelType w:val="hybridMultilevel"/>
    <w:tmpl w:val="E5047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394BC3"/>
    <w:multiLevelType w:val="hybridMultilevel"/>
    <w:tmpl w:val="6748C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298"/>
    <w:rsid w:val="00090EC1"/>
    <w:rsid w:val="00195298"/>
    <w:rsid w:val="002E3C04"/>
    <w:rsid w:val="00323AAC"/>
    <w:rsid w:val="007A6955"/>
    <w:rsid w:val="0089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049A4A-D761-432A-8E84-3E7B2BD78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52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Mohammad</cp:lastModifiedBy>
  <cp:revision>3</cp:revision>
  <dcterms:created xsi:type="dcterms:W3CDTF">2020-10-10T13:26:00Z</dcterms:created>
  <dcterms:modified xsi:type="dcterms:W3CDTF">2020-10-10T14:07:00Z</dcterms:modified>
</cp:coreProperties>
</file>